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BB" w:rsidRPr="007A27BB" w:rsidRDefault="007A27BB" w:rsidP="007A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27BB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A27BB" w:rsidRPr="007A27BB" w:rsidRDefault="007A27BB" w:rsidP="007A27B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27BB">
        <w:rPr>
          <w:rFonts w:ascii="Times New Roman" w:hAnsi="Times New Roman"/>
          <w:sz w:val="24"/>
          <w:szCs w:val="24"/>
        </w:rPr>
        <w:t>высшего образования</w:t>
      </w:r>
    </w:p>
    <w:p w:rsidR="007A27BB" w:rsidRPr="007A27BB" w:rsidRDefault="007A27BB" w:rsidP="007A27BB">
      <w:pPr>
        <w:pStyle w:val="ac"/>
        <w:rPr>
          <w:rFonts w:ascii="Times New Roman" w:hAnsi="Times New Roman" w:cs="Times New Roman"/>
          <w:b w:val="0"/>
          <w:szCs w:val="24"/>
        </w:rPr>
      </w:pPr>
      <w:r w:rsidRPr="007A27B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7A27BB" w:rsidRPr="007A27BB" w:rsidRDefault="007A27BB" w:rsidP="007A27BB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7A27B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7A27BB" w:rsidRPr="007A27BB" w:rsidRDefault="007A27BB" w:rsidP="007A27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27BB" w:rsidRPr="007A27BB" w:rsidRDefault="007A27BB" w:rsidP="007A27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BB" w:rsidRPr="007A27BB" w:rsidRDefault="0071076F" w:rsidP="007A27B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 госпитальной </w:t>
      </w:r>
      <w:r w:rsidR="007A27BB" w:rsidRPr="007A27BB">
        <w:rPr>
          <w:rFonts w:ascii="Times New Roman" w:hAnsi="Times New Roman"/>
          <w:sz w:val="24"/>
          <w:szCs w:val="24"/>
        </w:rPr>
        <w:t>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7A27BB" w:rsidRPr="007A27BB" w:rsidRDefault="007A27BB" w:rsidP="007A27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BB" w:rsidRPr="007A27BB" w:rsidRDefault="007A27BB" w:rsidP="007A27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76F" w:rsidRPr="00155DD5" w:rsidRDefault="0071076F" w:rsidP="0071076F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71076F" w:rsidRPr="004A019E" w:rsidRDefault="0071076F" w:rsidP="0071076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71076F" w:rsidRPr="00D930FF" w:rsidTr="00AA5746">
        <w:trPr>
          <w:trHeight w:val="736"/>
        </w:trPr>
        <w:tc>
          <w:tcPr>
            <w:tcW w:w="4859" w:type="dxa"/>
          </w:tcPr>
          <w:p w:rsidR="0071076F" w:rsidRPr="004A019E" w:rsidRDefault="0071076F" w:rsidP="00AA5746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71076F" w:rsidRPr="004A019E" w:rsidRDefault="0071076F" w:rsidP="00710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1076F" w:rsidRPr="004A019E" w:rsidRDefault="0071076F" w:rsidP="00710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71076F" w:rsidRPr="004A019E" w:rsidRDefault="0071076F" w:rsidP="00710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19E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4A019E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71076F" w:rsidRPr="004A019E" w:rsidRDefault="0046722F" w:rsidP="00710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71076F" w:rsidRPr="004A01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1076F" w:rsidRPr="004A019E" w:rsidRDefault="0071076F" w:rsidP="007107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A27BB" w:rsidRPr="007A27BB" w:rsidRDefault="007A27BB" w:rsidP="007A27B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4E666F" w:rsidRDefault="004E666F" w:rsidP="004E666F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Методическая разработка</w:t>
      </w:r>
    </w:p>
    <w:p w:rsidR="004E666F" w:rsidRDefault="004E666F" w:rsidP="004E666F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Практического занятия по учебной дисциплине «Терапия» Б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.Б1</w:t>
      </w:r>
    </w:p>
    <w:p w:rsidR="004E666F" w:rsidRDefault="004E666F" w:rsidP="004E666F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разделу (модулю) «</w:t>
      </w:r>
      <w:r>
        <w:rPr>
          <w:rStyle w:val="a9"/>
          <w:rFonts w:ascii="Times New Roman" w:hAnsi="Times New Roman"/>
        </w:rPr>
        <w:t>Болезни органов пищеварения</w:t>
      </w:r>
      <w:r w:rsidR="0071076F">
        <w:rPr>
          <w:rFonts w:ascii="Times New Roman" w:hAnsi="Times New Roman"/>
        </w:rPr>
        <w:t xml:space="preserve">» </w:t>
      </w:r>
    </w:p>
    <w:p w:rsidR="004E666F" w:rsidRDefault="004E666F" w:rsidP="004E666F">
      <w:pPr>
        <w:pStyle w:val="a8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871A1" w:rsidRDefault="009871A1" w:rsidP="00103D12">
      <w:pPr>
        <w:spacing w:after="0"/>
        <w:rPr>
          <w:rStyle w:val="a9"/>
          <w:rFonts w:ascii="Times New Roman" w:hAnsi="Times New Roman"/>
          <w:sz w:val="24"/>
          <w:szCs w:val="24"/>
        </w:rPr>
      </w:pPr>
      <w:r w:rsidRPr="00FB3497">
        <w:rPr>
          <w:rStyle w:val="a9"/>
          <w:rFonts w:ascii="Times New Roman" w:hAnsi="Times New Roman"/>
          <w:sz w:val="24"/>
          <w:szCs w:val="24"/>
        </w:rPr>
        <w:t xml:space="preserve">Раздел </w:t>
      </w:r>
      <w:r>
        <w:rPr>
          <w:rStyle w:val="a9"/>
          <w:rFonts w:ascii="Times New Roman" w:hAnsi="Times New Roman"/>
          <w:sz w:val="24"/>
          <w:szCs w:val="24"/>
        </w:rPr>
        <w:t>4</w:t>
      </w:r>
      <w:r w:rsidRPr="00FB3497">
        <w:rPr>
          <w:rStyle w:val="a9"/>
          <w:rFonts w:ascii="Times New Roman" w:hAnsi="Times New Roman"/>
          <w:sz w:val="24"/>
          <w:szCs w:val="24"/>
        </w:rPr>
        <w:t xml:space="preserve">. </w:t>
      </w:r>
      <w:r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</w:p>
    <w:p w:rsidR="009871A1" w:rsidRDefault="009871A1" w:rsidP="00103D12">
      <w:pPr>
        <w:spacing w:after="0"/>
        <w:rPr>
          <w:rFonts w:ascii="Times New Roman" w:hAnsi="Times New Roman"/>
          <w:b/>
          <w:sz w:val="24"/>
          <w:szCs w:val="24"/>
        </w:rPr>
      </w:pPr>
      <w:r w:rsidRPr="00FB3497">
        <w:rPr>
          <w:rStyle w:val="a9"/>
          <w:rFonts w:ascii="Times New Roman" w:hAnsi="Times New Roman"/>
          <w:sz w:val="24"/>
          <w:szCs w:val="24"/>
        </w:rPr>
        <w:t xml:space="preserve">Тема </w:t>
      </w:r>
      <w:r w:rsidR="00501BCD">
        <w:rPr>
          <w:rStyle w:val="a9"/>
          <w:rFonts w:ascii="Times New Roman" w:hAnsi="Times New Roman"/>
          <w:sz w:val="24"/>
          <w:szCs w:val="24"/>
        </w:rPr>
        <w:t>6</w:t>
      </w:r>
      <w:r w:rsidRPr="00FB3497">
        <w:rPr>
          <w:rStyle w:val="a9"/>
          <w:rFonts w:ascii="Times New Roman" w:hAnsi="Times New Roman"/>
          <w:sz w:val="24"/>
          <w:szCs w:val="24"/>
        </w:rPr>
        <w:t xml:space="preserve">. </w:t>
      </w:r>
      <w:r w:rsidRPr="00175F35">
        <w:rPr>
          <w:rFonts w:ascii="Times New Roman" w:hAnsi="Times New Roman"/>
          <w:b/>
          <w:sz w:val="24"/>
          <w:szCs w:val="24"/>
        </w:rPr>
        <w:t xml:space="preserve">Болезни </w:t>
      </w:r>
      <w:r>
        <w:rPr>
          <w:rFonts w:ascii="Times New Roman" w:hAnsi="Times New Roman"/>
          <w:b/>
          <w:sz w:val="24"/>
          <w:szCs w:val="24"/>
        </w:rPr>
        <w:t>желчевыводящих путей</w:t>
      </w:r>
    </w:p>
    <w:p w:rsidR="00CD7A80" w:rsidRPr="00CD7A80" w:rsidRDefault="00CD7A80" w:rsidP="00103D12">
      <w:pPr>
        <w:spacing w:after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9871A1" w:rsidRPr="00FB3497" w:rsidRDefault="009871A1" w:rsidP="00103D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FB3497">
        <w:rPr>
          <w:rFonts w:ascii="Times New Roman" w:hAnsi="Times New Roman"/>
          <w:sz w:val="24"/>
          <w:szCs w:val="24"/>
        </w:rPr>
        <w:t>ординатура по специальности 31.08.4</w:t>
      </w:r>
      <w:r>
        <w:rPr>
          <w:rFonts w:ascii="Times New Roman" w:hAnsi="Times New Roman"/>
          <w:sz w:val="24"/>
          <w:szCs w:val="24"/>
        </w:rPr>
        <w:t>9</w:t>
      </w:r>
      <w:r w:rsidR="004E6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Терапия</w:t>
      </w:r>
    </w:p>
    <w:p w:rsidR="009871A1" w:rsidRPr="00FB3497" w:rsidRDefault="009871A1" w:rsidP="00103D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FB3497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FB3497">
        <w:rPr>
          <w:rFonts w:ascii="Times New Roman" w:hAnsi="Times New Roman"/>
          <w:b/>
          <w:sz w:val="24"/>
          <w:szCs w:val="24"/>
        </w:rPr>
        <w:t xml:space="preserve">: </w:t>
      </w:r>
      <w:r w:rsidRPr="00FB3497">
        <w:rPr>
          <w:rFonts w:ascii="Times New Roman" w:hAnsi="Times New Roman"/>
          <w:sz w:val="24"/>
          <w:szCs w:val="24"/>
        </w:rPr>
        <w:t>ординаторы</w:t>
      </w:r>
    </w:p>
    <w:p w:rsidR="009871A1" w:rsidRPr="00FB3497" w:rsidRDefault="009871A1" w:rsidP="00103D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CD7A80">
        <w:rPr>
          <w:rFonts w:ascii="Times New Roman" w:hAnsi="Times New Roman"/>
          <w:sz w:val="24"/>
          <w:szCs w:val="24"/>
        </w:rPr>
        <w:t>8</w:t>
      </w:r>
      <w:r w:rsidRPr="00FB3497">
        <w:rPr>
          <w:rFonts w:ascii="Times New Roman" w:hAnsi="Times New Roman"/>
          <w:sz w:val="24"/>
          <w:szCs w:val="24"/>
        </w:rPr>
        <w:t xml:space="preserve"> часов.</w:t>
      </w:r>
    </w:p>
    <w:p w:rsidR="0071076F" w:rsidRPr="0071076F" w:rsidRDefault="009871A1" w:rsidP="007107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71076F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9871A1" w:rsidRPr="00FB3497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FB3497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FB3497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FB3497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9871A1" w:rsidRPr="00FB3497" w:rsidRDefault="009871A1" w:rsidP="009871A1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Методическое оснащение:</w:t>
      </w:r>
    </w:p>
    <w:p w:rsidR="009871A1" w:rsidRPr="00103D12" w:rsidRDefault="009871A1" w:rsidP="00103D12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FB3497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9871A1" w:rsidRPr="009871A1" w:rsidRDefault="009871A1" w:rsidP="009871A1">
      <w:pPr>
        <w:ind w:left="-567"/>
        <w:rPr>
          <w:rFonts w:ascii="Times New Roman" w:hAnsi="Times New Roman"/>
          <w:caps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Цель –</w:t>
      </w:r>
      <w:r w:rsidRPr="00FB3497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/>
          <w:sz w:val="24"/>
          <w:szCs w:val="24"/>
        </w:rPr>
        <w:t xml:space="preserve">болезнями </w:t>
      </w:r>
      <w:r w:rsidRPr="009871A1">
        <w:rPr>
          <w:rFonts w:ascii="Times New Roman" w:hAnsi="Times New Roman"/>
          <w:sz w:val="24"/>
          <w:szCs w:val="24"/>
        </w:rPr>
        <w:t>желчевыводящих путей</w:t>
      </w:r>
    </w:p>
    <w:p w:rsidR="009871A1" w:rsidRPr="009871A1" w:rsidRDefault="009871A1" w:rsidP="009871A1">
      <w:pPr>
        <w:ind w:left="-567"/>
        <w:jc w:val="both"/>
        <w:rPr>
          <w:rFonts w:ascii="Times New Roman" w:hAnsi="Times New Roman"/>
          <w:caps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Задачи занятия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FB3497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</w:t>
      </w:r>
      <w:r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FB3497">
        <w:rPr>
          <w:rFonts w:ascii="Times New Roman" w:hAnsi="Times New Roman"/>
          <w:sz w:val="24"/>
          <w:szCs w:val="24"/>
        </w:rPr>
        <w:t>болезн</w:t>
      </w:r>
      <w:r>
        <w:rPr>
          <w:rFonts w:ascii="Times New Roman" w:hAnsi="Times New Roman"/>
          <w:sz w:val="24"/>
          <w:szCs w:val="24"/>
        </w:rPr>
        <w:t>ях</w:t>
      </w:r>
      <w:r w:rsidRPr="009871A1">
        <w:rPr>
          <w:rFonts w:ascii="Times New Roman" w:hAnsi="Times New Roman"/>
          <w:sz w:val="24"/>
          <w:szCs w:val="24"/>
        </w:rPr>
        <w:t>желчевыводящих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путе</w:t>
      </w:r>
      <w:proofErr w:type="gramStart"/>
      <w:r w:rsidRPr="009871A1">
        <w:rPr>
          <w:rFonts w:ascii="Times New Roman" w:hAnsi="Times New Roman"/>
          <w:sz w:val="24"/>
          <w:szCs w:val="24"/>
        </w:rPr>
        <w:t>й</w:t>
      </w:r>
      <w:r w:rsidRPr="00FB3497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д</w:t>
      </w:r>
      <w:r w:rsidRPr="009871A1">
        <w:rPr>
          <w:rFonts w:ascii="Times New Roman" w:hAnsi="Times New Roman"/>
          <w:sz w:val="24"/>
          <w:szCs w:val="24"/>
        </w:rPr>
        <w:t>искинезии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желчног</w:t>
      </w:r>
      <w:r>
        <w:rPr>
          <w:rFonts w:ascii="Times New Roman" w:hAnsi="Times New Roman"/>
          <w:sz w:val="24"/>
          <w:szCs w:val="24"/>
        </w:rPr>
        <w:t xml:space="preserve">о пузыря и желчевыводящих </w:t>
      </w:r>
      <w:proofErr w:type="spellStart"/>
      <w:r>
        <w:rPr>
          <w:rFonts w:ascii="Times New Roman" w:hAnsi="Times New Roman"/>
          <w:sz w:val="24"/>
          <w:szCs w:val="24"/>
        </w:rPr>
        <w:t>путей,х</w:t>
      </w:r>
      <w:r w:rsidRPr="009871A1">
        <w:rPr>
          <w:rFonts w:ascii="Times New Roman" w:hAnsi="Times New Roman"/>
          <w:sz w:val="24"/>
          <w:szCs w:val="24"/>
        </w:rPr>
        <w:t>ронический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71A1">
        <w:rPr>
          <w:rFonts w:ascii="Times New Roman" w:hAnsi="Times New Roman"/>
          <w:sz w:val="24"/>
          <w:szCs w:val="24"/>
        </w:rPr>
        <w:t>холецистит</w:t>
      </w:r>
      <w:r>
        <w:rPr>
          <w:rFonts w:ascii="Times New Roman" w:hAnsi="Times New Roman"/>
          <w:sz w:val="24"/>
          <w:szCs w:val="24"/>
        </w:rPr>
        <w:t>,ж</w:t>
      </w:r>
      <w:r w:rsidRPr="009871A1">
        <w:rPr>
          <w:rFonts w:ascii="Times New Roman" w:hAnsi="Times New Roman"/>
          <w:sz w:val="24"/>
          <w:szCs w:val="24"/>
        </w:rPr>
        <w:t>елчнокаменная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болезнь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9871A1">
        <w:rPr>
          <w:rFonts w:ascii="Times New Roman" w:hAnsi="Times New Roman"/>
          <w:sz w:val="24"/>
          <w:szCs w:val="24"/>
        </w:rPr>
        <w:t>остхолецистэктомический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синдром</w:t>
      </w:r>
      <w:r>
        <w:rPr>
          <w:rFonts w:ascii="Times New Roman" w:hAnsi="Times New Roman"/>
          <w:sz w:val="24"/>
          <w:szCs w:val="24"/>
        </w:rPr>
        <w:t>, х</w:t>
      </w:r>
      <w:r w:rsidRPr="009871A1">
        <w:rPr>
          <w:rFonts w:ascii="Times New Roman" w:hAnsi="Times New Roman"/>
          <w:sz w:val="24"/>
          <w:szCs w:val="24"/>
        </w:rPr>
        <w:t>олангит</w:t>
      </w:r>
      <w:r w:rsidRPr="00FB3497">
        <w:rPr>
          <w:rFonts w:ascii="Times New Roman" w:hAnsi="Times New Roman"/>
          <w:sz w:val="24"/>
          <w:szCs w:val="24"/>
        </w:rPr>
        <w:t>).</w:t>
      </w:r>
    </w:p>
    <w:p w:rsidR="009871A1" w:rsidRPr="00282ACE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282ACE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71076F">
        <w:rPr>
          <w:rFonts w:ascii="Times New Roman" w:hAnsi="Times New Roman"/>
          <w:bCs/>
          <w:sz w:val="24"/>
          <w:szCs w:val="24"/>
        </w:rPr>
        <w:t>8</w:t>
      </w:r>
    </w:p>
    <w:p w:rsidR="009871A1" w:rsidRPr="00FB3497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План занятия:</w:t>
      </w:r>
    </w:p>
    <w:p w:rsidR="009871A1" w:rsidRPr="00FB3497" w:rsidRDefault="009871A1" w:rsidP="009871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lastRenderedPageBreak/>
        <w:t>Вводный тестовый контроль.</w:t>
      </w:r>
    </w:p>
    <w:p w:rsidR="009871A1" w:rsidRPr="00FB3497" w:rsidRDefault="009871A1" w:rsidP="009871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Беседа по теме занятия.</w:t>
      </w:r>
    </w:p>
    <w:p w:rsidR="009871A1" w:rsidRPr="00FB3497" w:rsidRDefault="009871A1" w:rsidP="009871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9871A1" w:rsidRPr="00FB3497" w:rsidRDefault="009871A1" w:rsidP="009871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9871A1" w:rsidRPr="00FB3497" w:rsidRDefault="009871A1" w:rsidP="009871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9871A1" w:rsidRPr="00FB3497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871A1" w:rsidRPr="00282ACE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9871A1" w:rsidRPr="00FB3497" w:rsidRDefault="009871A1" w:rsidP="009871A1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1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  <w:r w:rsidRPr="00FB3497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</w:p>
    <w:p w:rsidR="009871A1" w:rsidRDefault="009871A1" w:rsidP="009871A1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2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  <w:r w:rsidRPr="00FB3497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9871A1" w:rsidRDefault="009871A1" w:rsidP="009871A1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9871A1" w:rsidRPr="00080B22" w:rsidTr="00847122">
        <w:tc>
          <w:tcPr>
            <w:tcW w:w="7659" w:type="dxa"/>
          </w:tcPr>
          <w:p w:rsidR="009871A1" w:rsidRPr="009871A1" w:rsidRDefault="009871A1" w:rsidP="0098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71A1">
              <w:rPr>
                <w:rFonts w:ascii="Times New Roman" w:hAnsi="Times New Roman"/>
                <w:sz w:val="24"/>
                <w:szCs w:val="24"/>
              </w:rPr>
              <w:t>Дискинезии</w:t>
            </w:r>
            <w:proofErr w:type="spellEnd"/>
            <w:r w:rsidRPr="009871A1">
              <w:rPr>
                <w:rFonts w:ascii="Times New Roman" w:hAnsi="Times New Roman"/>
                <w:sz w:val="24"/>
                <w:szCs w:val="24"/>
              </w:rPr>
              <w:t xml:space="preserve"> желчного пузыря и желчевыводящих путей. Этиология, патогенез, классификация, клиника, диагностика, лечение, профилактика.             </w:t>
            </w:r>
          </w:p>
        </w:tc>
      </w:tr>
      <w:tr w:rsidR="009871A1" w:rsidRPr="00080B22" w:rsidTr="00847122">
        <w:tc>
          <w:tcPr>
            <w:tcW w:w="7659" w:type="dxa"/>
          </w:tcPr>
          <w:p w:rsidR="009871A1" w:rsidRPr="009871A1" w:rsidRDefault="009871A1" w:rsidP="0098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1A1">
              <w:rPr>
                <w:rFonts w:ascii="Times New Roman" w:hAnsi="Times New Roman"/>
                <w:sz w:val="24"/>
                <w:szCs w:val="24"/>
              </w:rPr>
              <w:t xml:space="preserve">Хронический холецистит. Этиология, патогенез, классификация, клиника, диагностика, дифференциальный диагноз, лечение, профилактика.   Физиотерапевтическое и санаторно-курортное лечение.   </w:t>
            </w:r>
          </w:p>
        </w:tc>
      </w:tr>
      <w:tr w:rsidR="009871A1" w:rsidRPr="00080B22" w:rsidTr="00847122">
        <w:tc>
          <w:tcPr>
            <w:tcW w:w="7659" w:type="dxa"/>
          </w:tcPr>
          <w:p w:rsidR="009871A1" w:rsidRPr="009871A1" w:rsidRDefault="009871A1" w:rsidP="0098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1A1">
              <w:rPr>
                <w:rFonts w:ascii="Times New Roman" w:hAnsi="Times New Roman"/>
                <w:sz w:val="24"/>
                <w:szCs w:val="24"/>
              </w:rPr>
              <w:t>Желчнокаменная болезнь. Этиология, патогенез, классификация, клиника, диагностика, дифференциальный диагноз, лечение, профилактика. Показания к хирургическому лечению.</w:t>
            </w:r>
          </w:p>
        </w:tc>
      </w:tr>
      <w:tr w:rsidR="009871A1" w:rsidRPr="00080B22" w:rsidTr="00847122">
        <w:tc>
          <w:tcPr>
            <w:tcW w:w="7659" w:type="dxa"/>
          </w:tcPr>
          <w:p w:rsidR="009871A1" w:rsidRPr="009871A1" w:rsidRDefault="009871A1" w:rsidP="0098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71A1">
              <w:rPr>
                <w:rFonts w:ascii="Times New Roman" w:hAnsi="Times New Roman"/>
                <w:sz w:val="24"/>
                <w:szCs w:val="24"/>
              </w:rPr>
              <w:t>Постхолецистэктомический</w:t>
            </w:r>
            <w:proofErr w:type="spellEnd"/>
            <w:r w:rsidRPr="009871A1">
              <w:rPr>
                <w:rFonts w:ascii="Times New Roman" w:hAnsi="Times New Roman"/>
                <w:sz w:val="24"/>
                <w:szCs w:val="24"/>
              </w:rPr>
              <w:t xml:space="preserve"> синдром (спазм сфинктера </w:t>
            </w:r>
            <w:proofErr w:type="spellStart"/>
            <w:r w:rsidRPr="009871A1">
              <w:rPr>
                <w:rFonts w:ascii="Times New Roman" w:hAnsi="Times New Roman"/>
                <w:sz w:val="24"/>
                <w:szCs w:val="24"/>
              </w:rPr>
              <w:t>Одди</w:t>
            </w:r>
            <w:proofErr w:type="spellEnd"/>
            <w:r w:rsidRPr="009871A1">
              <w:rPr>
                <w:rFonts w:ascii="Times New Roman" w:hAnsi="Times New Roman"/>
                <w:sz w:val="24"/>
                <w:szCs w:val="24"/>
              </w:rPr>
              <w:t xml:space="preserve">, стеноз </w:t>
            </w:r>
            <w:proofErr w:type="spellStart"/>
            <w:r w:rsidRPr="009871A1">
              <w:rPr>
                <w:rFonts w:ascii="Times New Roman" w:hAnsi="Times New Roman"/>
                <w:sz w:val="24"/>
                <w:szCs w:val="24"/>
              </w:rPr>
              <w:t>холедоха</w:t>
            </w:r>
            <w:proofErr w:type="spellEnd"/>
            <w:r w:rsidRPr="009871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71A1">
              <w:rPr>
                <w:rFonts w:ascii="Times New Roman" w:hAnsi="Times New Roman"/>
                <w:sz w:val="24"/>
                <w:szCs w:val="24"/>
              </w:rPr>
              <w:t>папиллит</w:t>
            </w:r>
            <w:proofErr w:type="spellEnd"/>
            <w:r w:rsidRPr="009871A1">
              <w:rPr>
                <w:rFonts w:ascii="Times New Roman" w:hAnsi="Times New Roman"/>
                <w:sz w:val="24"/>
                <w:szCs w:val="24"/>
              </w:rPr>
              <w:t xml:space="preserve"> и другие проявления). Клиника, диагностика, принципы лечения. </w:t>
            </w:r>
          </w:p>
        </w:tc>
      </w:tr>
      <w:tr w:rsidR="009871A1" w:rsidRPr="00080B22" w:rsidTr="00847122">
        <w:tc>
          <w:tcPr>
            <w:tcW w:w="7659" w:type="dxa"/>
          </w:tcPr>
          <w:p w:rsidR="009871A1" w:rsidRPr="009871A1" w:rsidRDefault="009871A1" w:rsidP="00987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1A1">
              <w:rPr>
                <w:rFonts w:ascii="Times New Roman" w:hAnsi="Times New Roman"/>
                <w:sz w:val="24"/>
                <w:szCs w:val="24"/>
              </w:rPr>
              <w:t>Холангит. Этиология, патогенез, клиника, диагностика, лечение, профилактика.</w:t>
            </w:r>
          </w:p>
        </w:tc>
      </w:tr>
    </w:tbl>
    <w:p w:rsidR="000B3916" w:rsidRDefault="000B3916" w:rsidP="000B3916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</w:rPr>
      </w:pPr>
    </w:p>
    <w:p w:rsidR="009871A1" w:rsidRPr="00581035" w:rsidRDefault="000B3916" w:rsidP="00581035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b/>
        </w:rPr>
        <w:t xml:space="preserve">3. </w:t>
      </w:r>
      <w:proofErr w:type="gramStart"/>
      <w:r>
        <w:rPr>
          <w:rFonts w:ascii="Times New Roman" w:hAnsi="Times New Roman"/>
          <w:b/>
        </w:rPr>
        <w:t xml:space="preserve">Практическая работа: </w:t>
      </w:r>
      <w:r w:rsidRPr="007E49B0">
        <w:rPr>
          <w:rFonts w:ascii="Times New Roman" w:hAnsi="Times New Roman"/>
        </w:rPr>
        <w:t xml:space="preserve">выявить специфические признаки болезней </w:t>
      </w:r>
      <w:proofErr w:type="spellStart"/>
      <w:r w:rsidRPr="007E49B0">
        <w:rPr>
          <w:rFonts w:ascii="Times New Roman" w:hAnsi="Times New Roman"/>
        </w:rPr>
        <w:t>желч</w:t>
      </w:r>
      <w:r w:rsidR="00501BCD">
        <w:rPr>
          <w:rFonts w:ascii="Times New Roman" w:hAnsi="Times New Roman"/>
        </w:rPr>
        <w:t>евывводящи</w:t>
      </w:r>
      <w:r w:rsidRPr="007E49B0">
        <w:rPr>
          <w:rFonts w:ascii="Times New Roman" w:hAnsi="Times New Roman"/>
        </w:rPr>
        <w:t>х</w:t>
      </w:r>
      <w:proofErr w:type="spellEnd"/>
      <w:r w:rsidRPr="007E49B0">
        <w:rPr>
          <w:rFonts w:ascii="Times New Roman" w:hAnsi="Times New Roman"/>
        </w:rPr>
        <w:t xml:space="preserve"> путей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9871A1" w:rsidRPr="00FB3497" w:rsidRDefault="009871A1" w:rsidP="009871A1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871A1" w:rsidRPr="00FB3497" w:rsidRDefault="009871A1" w:rsidP="000B3916">
      <w:pPr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9871A1" w:rsidRPr="00FB3497" w:rsidRDefault="009871A1" w:rsidP="000B3916">
      <w:pPr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9871A1" w:rsidRPr="00FB3497" w:rsidRDefault="000B3916" w:rsidP="000B39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9871A1" w:rsidRPr="00FB349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9871A1" w:rsidRPr="00FB3497" w:rsidRDefault="009871A1" w:rsidP="000B391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B3497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9871A1" w:rsidRPr="002B4235" w:rsidRDefault="009871A1" w:rsidP="00581035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B4235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2B4235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2B4235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B4235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2B4235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2B4235">
        <w:rPr>
          <w:rFonts w:ascii="Times New Roman" w:hAnsi="Times New Roman"/>
          <w:sz w:val="24"/>
          <w:szCs w:val="24"/>
        </w:rPr>
        <w:t>. - М.</w:t>
      </w:r>
      <w:proofErr w:type="gramStart"/>
      <w:r w:rsidRPr="002B4235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2B4235">
        <w:rPr>
          <w:rFonts w:ascii="Times New Roman" w:hAnsi="Times New Roman"/>
          <w:sz w:val="24"/>
          <w:szCs w:val="24"/>
        </w:rPr>
        <w:t>Гэотар</w:t>
      </w:r>
      <w:proofErr w:type="spellEnd"/>
      <w:r w:rsidRPr="002B42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4235">
        <w:rPr>
          <w:rFonts w:ascii="Times New Roman" w:hAnsi="Times New Roman"/>
          <w:sz w:val="24"/>
          <w:szCs w:val="24"/>
        </w:rPr>
        <w:t>Медиа</w:t>
      </w:r>
      <w:proofErr w:type="spellEnd"/>
      <w:r w:rsidRPr="002B4235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2B4235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9871A1" w:rsidRPr="002B4235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4235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2B4235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2B4235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B4235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2B4235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2B4235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2B4235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2B4235"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 w:rsidRPr="002B4235">
        <w:rPr>
          <w:rFonts w:ascii="Times New Roman" w:hAnsi="Times New Roman"/>
          <w:sz w:val="24"/>
          <w:szCs w:val="24"/>
        </w:rPr>
        <w:t>н</w:t>
      </w:r>
      <w:proofErr w:type="spellEnd"/>
      <w:r w:rsidRPr="002B4235">
        <w:rPr>
          <w:rFonts w:ascii="Times New Roman" w:hAnsi="Times New Roman"/>
          <w:sz w:val="24"/>
          <w:szCs w:val="24"/>
        </w:rPr>
        <w:t>/Д</w:t>
      </w:r>
      <w:proofErr w:type="gramStart"/>
      <w:r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B4235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2B4235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9871A1" w:rsidRPr="00FB3497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bCs/>
          <w:sz w:val="24"/>
          <w:szCs w:val="24"/>
        </w:rPr>
        <w:lastRenderedPageBreak/>
        <w:t>Гастроэнтерология. Н</w:t>
      </w:r>
      <w:r w:rsidRPr="00FB3497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FB3497">
        <w:rPr>
          <w:rFonts w:ascii="Times New Roman" w:hAnsi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 w:rsidRPr="00FB3497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FB3497">
        <w:rPr>
          <w:rFonts w:ascii="Times New Roman" w:hAnsi="Times New Roman"/>
          <w:sz w:val="24"/>
          <w:szCs w:val="24"/>
        </w:rPr>
        <w:t>, 2008.-704 с.</w:t>
      </w:r>
    </w:p>
    <w:p w:rsid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FB3497">
        <w:rPr>
          <w:rFonts w:ascii="Times New Roman" w:hAnsi="Times New Roman"/>
          <w:b/>
          <w:sz w:val="24"/>
          <w:szCs w:val="24"/>
        </w:rPr>
        <w:t>руководство:</w:t>
      </w:r>
      <w:r w:rsidRPr="00FB3497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B3497">
        <w:rPr>
          <w:rFonts w:ascii="Times New Roman" w:hAnsi="Times New Roman"/>
          <w:sz w:val="24"/>
          <w:szCs w:val="24"/>
        </w:rPr>
        <w:t>Р-</w:t>
      </w:r>
      <w:proofErr w:type="gramEnd"/>
      <w:r w:rsidRPr="00FB34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3497">
        <w:rPr>
          <w:rFonts w:ascii="Times New Roman" w:hAnsi="Times New Roman"/>
          <w:sz w:val="24"/>
          <w:szCs w:val="24"/>
        </w:rPr>
        <w:t>Медиа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, 2009 - </w:t>
      </w:r>
      <w:r w:rsidRPr="00FB3497">
        <w:rPr>
          <w:rFonts w:ascii="Times New Roman" w:hAnsi="Times New Roman"/>
          <w:b/>
          <w:bCs/>
          <w:sz w:val="24"/>
          <w:szCs w:val="24"/>
        </w:rPr>
        <w:t>Т. 2</w:t>
      </w:r>
      <w:r w:rsidRPr="00FB3497">
        <w:rPr>
          <w:rFonts w:ascii="Times New Roman" w:hAnsi="Times New Roman"/>
          <w:sz w:val="24"/>
          <w:szCs w:val="24"/>
        </w:rPr>
        <w:t xml:space="preserve">. - 784 с. + 1 </w:t>
      </w:r>
      <w:proofErr w:type="spellStart"/>
      <w:r w:rsidRPr="00FB3497">
        <w:rPr>
          <w:rFonts w:ascii="Times New Roman" w:hAnsi="Times New Roman"/>
          <w:sz w:val="24"/>
          <w:szCs w:val="24"/>
        </w:rPr>
        <w:t>эл</w:t>
      </w:r>
      <w:proofErr w:type="spellEnd"/>
      <w:r w:rsidRPr="00FB3497">
        <w:rPr>
          <w:rFonts w:ascii="Times New Roman" w:hAnsi="Times New Roman"/>
          <w:sz w:val="24"/>
          <w:szCs w:val="24"/>
        </w:rPr>
        <w:t>. опт. диск (CD-ROM)</w:t>
      </w:r>
    </w:p>
    <w:p w:rsidR="009871A1" w:rsidRDefault="009871A1" w:rsidP="0058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1A1" w:rsidRPr="00FB3497" w:rsidRDefault="009871A1" w:rsidP="000B3916">
      <w:pPr>
        <w:spacing w:after="0" w:line="240" w:lineRule="auto"/>
        <w:ind w:left="720" w:right="283"/>
        <w:jc w:val="both"/>
        <w:rPr>
          <w:rFonts w:ascii="Times New Roman" w:hAnsi="Times New Roman"/>
          <w:sz w:val="24"/>
          <w:szCs w:val="24"/>
        </w:rPr>
      </w:pPr>
      <w:r w:rsidRPr="002B4235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9871A1" w:rsidRDefault="009871A1" w:rsidP="00581035">
      <w:pPr>
        <w:tabs>
          <w:tab w:val="left" w:pos="519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871A1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9871A1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9871A1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9871A1">
        <w:rPr>
          <w:rFonts w:ascii="Times New Roman" w:hAnsi="Times New Roman"/>
          <w:sz w:val="24"/>
          <w:szCs w:val="24"/>
        </w:rPr>
        <w:t>Волевач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9871A1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9871A1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9871A1">
        <w:rPr>
          <w:rFonts w:ascii="Times New Roman" w:hAnsi="Times New Roman"/>
          <w:sz w:val="24"/>
          <w:szCs w:val="24"/>
        </w:rPr>
        <w:t>с</w:t>
      </w:r>
      <w:proofErr w:type="gramEnd"/>
      <w:r w:rsidRPr="009871A1">
        <w:rPr>
          <w:rFonts w:ascii="Times New Roman" w:hAnsi="Times New Roman"/>
          <w:sz w:val="24"/>
          <w:szCs w:val="24"/>
        </w:rPr>
        <w:t>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9871A1">
        <w:rPr>
          <w:rFonts w:ascii="Times New Roman" w:hAnsi="Times New Roman"/>
          <w:sz w:val="24"/>
          <w:szCs w:val="24"/>
        </w:rPr>
        <w:t>с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71A1"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 w:rsidRPr="009871A1">
        <w:rPr>
          <w:rFonts w:ascii="Times New Roman" w:hAnsi="Times New Roman"/>
          <w:b/>
          <w:bCs/>
          <w:sz w:val="24"/>
          <w:szCs w:val="24"/>
        </w:rPr>
        <w:t xml:space="preserve"> В. </w:t>
      </w:r>
      <w:r w:rsidRPr="009871A1"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 w:rsidRPr="009871A1">
        <w:rPr>
          <w:rFonts w:ascii="Times New Roman" w:hAnsi="Times New Roman"/>
          <w:sz w:val="24"/>
          <w:szCs w:val="24"/>
        </w:rPr>
        <w:t>Герок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71A1">
        <w:rPr>
          <w:rFonts w:ascii="Times New Roman" w:hAnsi="Times New Roman"/>
          <w:sz w:val="24"/>
          <w:szCs w:val="24"/>
        </w:rPr>
        <w:t>Хуберт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871A1">
        <w:rPr>
          <w:rFonts w:ascii="Times New Roman" w:hAnsi="Times New Roman"/>
          <w:sz w:val="24"/>
          <w:szCs w:val="24"/>
        </w:rPr>
        <w:t>, 2009. - 200 с.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71A1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9871A1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9871A1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9871A1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9871A1">
        <w:rPr>
          <w:rFonts w:ascii="Times New Roman" w:hAnsi="Times New Roman"/>
          <w:sz w:val="24"/>
          <w:szCs w:val="24"/>
        </w:rPr>
        <w:t>испр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9871A1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9871A1">
        <w:rPr>
          <w:rFonts w:ascii="Times New Roman" w:hAnsi="Times New Roman"/>
          <w:sz w:val="24"/>
          <w:szCs w:val="24"/>
        </w:rPr>
        <w:t>с</w:t>
      </w:r>
      <w:proofErr w:type="gramEnd"/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9871A1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9871A1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9871A1">
        <w:rPr>
          <w:rFonts w:ascii="Times New Roman" w:hAnsi="Times New Roman"/>
          <w:sz w:val="24"/>
          <w:szCs w:val="24"/>
        </w:rPr>
        <w:t>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871A1">
        <w:rPr>
          <w:rFonts w:ascii="Times New Roman" w:hAnsi="Times New Roman"/>
          <w:sz w:val="24"/>
          <w:szCs w:val="24"/>
        </w:rPr>
        <w:t>, 2011. - 105 с.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9871A1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9871A1">
        <w:rPr>
          <w:rFonts w:ascii="Times New Roman" w:hAnsi="Times New Roman"/>
          <w:sz w:val="24"/>
          <w:szCs w:val="24"/>
        </w:rPr>
        <w:t>Маев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9871A1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9871A1">
        <w:rPr>
          <w:rFonts w:ascii="Times New Roman" w:hAnsi="Times New Roman"/>
          <w:sz w:val="24"/>
          <w:szCs w:val="24"/>
        </w:rPr>
        <w:t>общ</w:t>
      </w:r>
      <w:proofErr w:type="gramStart"/>
      <w:r w:rsidRPr="009871A1">
        <w:rPr>
          <w:rFonts w:ascii="Times New Roman" w:hAnsi="Times New Roman"/>
          <w:sz w:val="24"/>
          <w:szCs w:val="24"/>
        </w:rPr>
        <w:t>.р</w:t>
      </w:r>
      <w:proofErr w:type="gramEnd"/>
      <w:r w:rsidRPr="009871A1">
        <w:rPr>
          <w:rFonts w:ascii="Times New Roman" w:hAnsi="Times New Roman"/>
          <w:sz w:val="24"/>
          <w:szCs w:val="24"/>
        </w:rPr>
        <w:t>ед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9871A1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9871A1">
        <w:rPr>
          <w:rFonts w:ascii="Times New Roman" w:hAnsi="Times New Roman"/>
          <w:sz w:val="24"/>
          <w:szCs w:val="24"/>
        </w:rPr>
        <w:t>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871A1">
        <w:rPr>
          <w:rFonts w:ascii="Times New Roman" w:hAnsi="Times New Roman"/>
          <w:sz w:val="24"/>
          <w:szCs w:val="24"/>
        </w:rPr>
        <w:t>, 2009. - 311 с.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9871A1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9871A1">
        <w:rPr>
          <w:rFonts w:ascii="Times New Roman" w:hAnsi="Times New Roman"/>
          <w:sz w:val="24"/>
          <w:szCs w:val="24"/>
        </w:rPr>
        <w:t>мед</w:t>
      </w:r>
      <w:proofErr w:type="gramStart"/>
      <w:r w:rsidRPr="009871A1">
        <w:rPr>
          <w:rFonts w:ascii="Times New Roman" w:hAnsi="Times New Roman"/>
          <w:sz w:val="24"/>
          <w:szCs w:val="24"/>
        </w:rPr>
        <w:t>.и</w:t>
      </w:r>
      <w:proofErr w:type="gramEnd"/>
      <w:r w:rsidRPr="009871A1">
        <w:rPr>
          <w:rFonts w:ascii="Times New Roman" w:hAnsi="Times New Roman"/>
          <w:sz w:val="24"/>
          <w:szCs w:val="24"/>
        </w:rPr>
        <w:t>фармац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9871A1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9871A1">
        <w:rPr>
          <w:rFonts w:ascii="Times New Roman" w:hAnsi="Times New Roman"/>
          <w:sz w:val="24"/>
          <w:szCs w:val="24"/>
        </w:rPr>
        <w:t>испр</w:t>
      </w:r>
      <w:proofErr w:type="spellEnd"/>
      <w:r w:rsidRPr="009871A1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71A1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9871A1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9871A1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монография / под ред. Л. Н. </w:t>
      </w:r>
      <w:proofErr w:type="spellStart"/>
      <w:r w:rsidRPr="009871A1">
        <w:rPr>
          <w:rFonts w:ascii="Times New Roman" w:hAnsi="Times New Roman"/>
          <w:sz w:val="24"/>
          <w:szCs w:val="24"/>
        </w:rPr>
        <w:t>Костюченко</w:t>
      </w:r>
      <w:proofErr w:type="spellEnd"/>
      <w:r w:rsidRPr="009871A1">
        <w:rPr>
          <w:rFonts w:ascii="Times New Roman" w:hAnsi="Times New Roman"/>
          <w:sz w:val="24"/>
          <w:szCs w:val="24"/>
        </w:rPr>
        <w:t>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9871A1"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9871A1">
        <w:rPr>
          <w:rFonts w:ascii="Times New Roman" w:hAnsi="Times New Roman"/>
          <w:sz w:val="24"/>
          <w:szCs w:val="24"/>
        </w:rPr>
        <w:t>сист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 w:rsidRPr="009871A1">
        <w:rPr>
          <w:rFonts w:ascii="Times New Roman" w:hAnsi="Times New Roman"/>
          <w:sz w:val="24"/>
          <w:szCs w:val="24"/>
        </w:rPr>
        <w:t>мед</w:t>
      </w:r>
      <w:proofErr w:type="gramStart"/>
      <w:r w:rsidRPr="009871A1">
        <w:rPr>
          <w:rFonts w:ascii="Times New Roman" w:hAnsi="Times New Roman"/>
          <w:sz w:val="24"/>
          <w:szCs w:val="24"/>
        </w:rPr>
        <w:t>.и</w:t>
      </w:r>
      <w:proofErr w:type="gramEnd"/>
      <w:r w:rsidRPr="009871A1">
        <w:rPr>
          <w:rFonts w:ascii="Times New Roman" w:hAnsi="Times New Roman"/>
          <w:sz w:val="24"/>
          <w:szCs w:val="24"/>
        </w:rPr>
        <w:t>фармац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 w:rsidRPr="009871A1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 w:rsidRPr="009871A1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9871A1">
        <w:rPr>
          <w:rFonts w:ascii="Times New Roman" w:hAnsi="Times New Roman"/>
          <w:sz w:val="24"/>
          <w:szCs w:val="24"/>
        </w:rPr>
        <w:t>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9871A1"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т. 19).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9871A1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9871A1">
        <w:rPr>
          <w:rFonts w:ascii="Times New Roman" w:hAnsi="Times New Roman"/>
          <w:sz w:val="24"/>
          <w:szCs w:val="24"/>
        </w:rPr>
        <w:t>Каф</w:t>
      </w:r>
      <w:proofErr w:type="gramStart"/>
      <w:r w:rsidRPr="009871A1">
        <w:rPr>
          <w:rFonts w:ascii="Times New Roman" w:hAnsi="Times New Roman"/>
          <w:sz w:val="24"/>
          <w:szCs w:val="24"/>
        </w:rPr>
        <w:t>.м</w:t>
      </w:r>
      <w:proofErr w:type="gramEnd"/>
      <w:r w:rsidRPr="009871A1">
        <w:rPr>
          <w:rFonts w:ascii="Times New Roman" w:hAnsi="Times New Roman"/>
          <w:sz w:val="24"/>
          <w:szCs w:val="24"/>
        </w:rPr>
        <w:t>ед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9871A1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9871A1">
        <w:rPr>
          <w:rFonts w:ascii="Times New Roman" w:hAnsi="Times New Roman"/>
          <w:sz w:val="24"/>
          <w:szCs w:val="24"/>
        </w:rPr>
        <w:t>с</w:t>
      </w:r>
      <w:proofErr w:type="gramEnd"/>
      <w:r w:rsidRPr="009871A1">
        <w:rPr>
          <w:rFonts w:ascii="Times New Roman" w:hAnsi="Times New Roman"/>
          <w:sz w:val="24"/>
          <w:szCs w:val="24"/>
        </w:rPr>
        <w:t>.</w:t>
      </w:r>
    </w:p>
    <w:p w:rsidR="009871A1" w:rsidRP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71A1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9871A1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9871A1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9871A1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9871A1">
        <w:rPr>
          <w:rFonts w:ascii="Times New Roman" w:hAnsi="Times New Roman"/>
          <w:sz w:val="24"/>
          <w:szCs w:val="24"/>
        </w:rPr>
        <w:t>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871A1">
        <w:rPr>
          <w:rFonts w:ascii="Times New Roman" w:hAnsi="Times New Roman"/>
          <w:sz w:val="24"/>
          <w:szCs w:val="24"/>
        </w:rPr>
        <w:t>, 2013. - 223 с.</w:t>
      </w:r>
    </w:p>
    <w:p w:rsidR="009871A1" w:rsidRDefault="009871A1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71A1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9871A1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71A1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9871A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871A1">
        <w:rPr>
          <w:rFonts w:ascii="Times New Roman" w:hAnsi="Times New Roman"/>
          <w:sz w:val="24"/>
          <w:szCs w:val="24"/>
        </w:rPr>
        <w:t>Гэотар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71A1">
        <w:rPr>
          <w:rFonts w:ascii="Times New Roman" w:hAnsi="Times New Roman"/>
          <w:sz w:val="24"/>
          <w:szCs w:val="24"/>
        </w:rPr>
        <w:t>Медиа</w:t>
      </w:r>
      <w:proofErr w:type="spellEnd"/>
      <w:r w:rsidRPr="009871A1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9871A1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581035" w:rsidRPr="00581035" w:rsidRDefault="00581035" w:rsidP="0058103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1035">
        <w:rPr>
          <w:rFonts w:ascii="Times New Roman" w:hAnsi="Times New Roman"/>
          <w:b/>
          <w:bCs/>
          <w:sz w:val="24"/>
          <w:szCs w:val="24"/>
        </w:rPr>
        <w:lastRenderedPageBreak/>
        <w:t xml:space="preserve">Рациональная фармакотерапия в </w:t>
      </w:r>
      <w:proofErr w:type="spellStart"/>
      <w:r w:rsidRPr="00581035">
        <w:rPr>
          <w:rFonts w:ascii="Times New Roman" w:hAnsi="Times New Roman"/>
          <w:b/>
          <w:sz w:val="24"/>
          <w:szCs w:val="24"/>
        </w:rPr>
        <w:t>гепатологии</w:t>
      </w:r>
      <w:proofErr w:type="spellEnd"/>
      <w:r w:rsidRPr="00581035"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 w:rsidRPr="00581035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581035"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 w:rsidRPr="00581035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581035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581035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581035">
        <w:rPr>
          <w:rFonts w:ascii="Times New Roman" w:hAnsi="Times New Roman"/>
          <w:sz w:val="24"/>
          <w:szCs w:val="24"/>
        </w:rPr>
        <w:t xml:space="preserve">, 2009. - 294 с. </w:t>
      </w:r>
    </w:p>
    <w:p w:rsidR="00581035" w:rsidRPr="009871A1" w:rsidRDefault="00581035" w:rsidP="0058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B97" w:rsidRPr="0071076F" w:rsidRDefault="00914B97" w:rsidP="00914B97">
      <w:pPr>
        <w:spacing w:after="0" w:line="360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 автора методической разработки                     </w:t>
      </w:r>
      <w:r w:rsidR="0071076F">
        <w:rPr>
          <w:rFonts w:ascii="Times New Roman" w:hAnsi="Times New Roman"/>
        </w:rPr>
        <w:t xml:space="preserve">              Доцент Хисматуллина Г</w:t>
      </w:r>
      <w:r w:rsidR="0071076F" w:rsidRPr="00CD7A80">
        <w:rPr>
          <w:rFonts w:ascii="Times New Roman" w:hAnsi="Times New Roman"/>
        </w:rPr>
        <w:t>.</w:t>
      </w:r>
      <w:r w:rsidR="0071076F">
        <w:rPr>
          <w:rFonts w:ascii="Times New Roman" w:hAnsi="Times New Roman"/>
        </w:rPr>
        <w:t>Я</w:t>
      </w:r>
      <w:r w:rsidR="0071076F" w:rsidRPr="0071076F">
        <w:rPr>
          <w:rFonts w:ascii="Times New Roman" w:hAnsi="Times New Roman"/>
        </w:rPr>
        <w:t>.</w:t>
      </w:r>
    </w:p>
    <w:sectPr w:rsidR="00914B97" w:rsidRPr="0071076F" w:rsidSect="000B391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1E4161F"/>
    <w:multiLevelType w:val="hybridMultilevel"/>
    <w:tmpl w:val="CC6A825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B2E6580"/>
    <w:multiLevelType w:val="hybridMultilevel"/>
    <w:tmpl w:val="6522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DC72F80"/>
    <w:multiLevelType w:val="hybridMultilevel"/>
    <w:tmpl w:val="F52C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E29"/>
    <w:rsid w:val="00032310"/>
    <w:rsid w:val="00061146"/>
    <w:rsid w:val="000B3916"/>
    <w:rsid w:val="00103D12"/>
    <w:rsid w:val="00116017"/>
    <w:rsid w:val="002F3EF8"/>
    <w:rsid w:val="003746C0"/>
    <w:rsid w:val="00425CCD"/>
    <w:rsid w:val="0046722F"/>
    <w:rsid w:val="004C4BEF"/>
    <w:rsid w:val="004E666F"/>
    <w:rsid w:val="00501BCD"/>
    <w:rsid w:val="00581035"/>
    <w:rsid w:val="006017AE"/>
    <w:rsid w:val="00653D57"/>
    <w:rsid w:val="0071076F"/>
    <w:rsid w:val="0072571E"/>
    <w:rsid w:val="00791E2D"/>
    <w:rsid w:val="007A27BB"/>
    <w:rsid w:val="007E49B0"/>
    <w:rsid w:val="0086559C"/>
    <w:rsid w:val="008816E9"/>
    <w:rsid w:val="008A13C8"/>
    <w:rsid w:val="00902E29"/>
    <w:rsid w:val="00914B97"/>
    <w:rsid w:val="00982358"/>
    <w:rsid w:val="009871A1"/>
    <w:rsid w:val="00A3402E"/>
    <w:rsid w:val="00A60E0E"/>
    <w:rsid w:val="00A96474"/>
    <w:rsid w:val="00AE45E0"/>
    <w:rsid w:val="00AE4756"/>
    <w:rsid w:val="00B20856"/>
    <w:rsid w:val="00C77409"/>
    <w:rsid w:val="00CD7A80"/>
    <w:rsid w:val="00D55C6D"/>
    <w:rsid w:val="00D564C5"/>
    <w:rsid w:val="00DC4537"/>
    <w:rsid w:val="00E05583"/>
    <w:rsid w:val="00E832BA"/>
    <w:rsid w:val="00EF2298"/>
    <w:rsid w:val="00FD0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2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02E29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02E29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902E2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902E29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902E29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902E2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902E29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02E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902E29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902E29"/>
    <w:pPr>
      <w:ind w:left="720"/>
      <w:contextualSpacing/>
    </w:pPr>
  </w:style>
  <w:style w:type="character" w:customStyle="1" w:styleId="a9">
    <w:name w:val="Текст выделеный"/>
    <w:rsid w:val="00902E29"/>
    <w:rPr>
      <w:rFonts w:cs="Times New Roman"/>
      <w:b/>
    </w:rPr>
  </w:style>
  <w:style w:type="paragraph" w:customStyle="1" w:styleId="31">
    <w:name w:val="Стиль3"/>
    <w:basedOn w:val="a"/>
    <w:uiPriority w:val="99"/>
    <w:rsid w:val="00902E29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902E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902E29"/>
    <w:rPr>
      <w:rFonts w:cs="Times New Roman"/>
      <w:color w:val="0000FF"/>
      <w:u w:val="single"/>
    </w:rPr>
  </w:style>
  <w:style w:type="character" w:customStyle="1" w:styleId="FontStyle11">
    <w:name w:val="Font Style11"/>
    <w:rsid w:val="009871A1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7A27BB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7A27BB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71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07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2004-12-31T19:13:00Z</cp:lastPrinted>
  <dcterms:created xsi:type="dcterms:W3CDTF">2013-01-16T18:30:00Z</dcterms:created>
  <dcterms:modified xsi:type="dcterms:W3CDTF">2019-11-10T12:23:00Z</dcterms:modified>
</cp:coreProperties>
</file>